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164" w:rsidRDefault="009E0124" w:rsidP="009E0124">
      <w:pPr>
        <w:ind w:right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9E0124" w:rsidRDefault="009E0124" w:rsidP="00324164">
      <w:pPr>
        <w:ind w:right="-739"/>
        <w:jc w:val="center"/>
        <w:rPr>
          <w:b/>
          <w:sz w:val="28"/>
          <w:szCs w:val="28"/>
        </w:rPr>
      </w:pPr>
    </w:p>
    <w:p w:rsidR="00765430" w:rsidRDefault="00765430" w:rsidP="00324164">
      <w:pPr>
        <w:ind w:right="-7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выставочных и презентационных мероприятий Камчатского края</w:t>
      </w:r>
    </w:p>
    <w:p w:rsidR="00765430" w:rsidRDefault="00765430" w:rsidP="00324164">
      <w:pPr>
        <w:ind w:right="-7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2015 год за пределами Камчатского края</w:t>
      </w:r>
    </w:p>
    <w:p w:rsidR="00F2573A" w:rsidRDefault="00F2573A" w:rsidP="00765430">
      <w:pPr>
        <w:jc w:val="center"/>
        <w:rPr>
          <w:b/>
          <w:sz w:val="28"/>
          <w:szCs w:val="28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609"/>
        <w:gridCol w:w="2476"/>
        <w:gridCol w:w="2746"/>
        <w:gridCol w:w="5617"/>
        <w:gridCol w:w="3969"/>
      </w:tblGrid>
      <w:tr w:rsidR="00765430" w:rsidRPr="00F2573A" w:rsidTr="00D16D03">
        <w:tc>
          <w:tcPr>
            <w:tcW w:w="609" w:type="dxa"/>
          </w:tcPr>
          <w:p w:rsidR="00765430" w:rsidRPr="00F2573A" w:rsidRDefault="00765430" w:rsidP="00765430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476" w:type="dxa"/>
          </w:tcPr>
          <w:p w:rsidR="00765430" w:rsidRPr="00F2573A" w:rsidRDefault="00765430" w:rsidP="00765430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b/>
                <w:sz w:val="22"/>
                <w:szCs w:val="22"/>
              </w:rPr>
              <w:t>Наименование мероприятие, место и срок проведения</w:t>
            </w:r>
          </w:p>
        </w:tc>
        <w:tc>
          <w:tcPr>
            <w:tcW w:w="2746" w:type="dxa"/>
          </w:tcPr>
          <w:p w:rsidR="00765430" w:rsidRPr="00F2573A" w:rsidRDefault="00765430" w:rsidP="00606093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F2573A">
              <w:rPr>
                <w:b/>
                <w:sz w:val="22"/>
                <w:szCs w:val="22"/>
              </w:rPr>
              <w:t xml:space="preserve">Инициатор </w:t>
            </w:r>
            <w:r w:rsidRPr="00F2573A">
              <w:rPr>
                <w:b/>
                <w:sz w:val="22"/>
                <w:szCs w:val="22"/>
                <w:lang w:val="en-US"/>
              </w:rPr>
              <w:t xml:space="preserve"> </w:t>
            </w:r>
          </w:p>
          <w:p w:rsidR="00765430" w:rsidRPr="00F2573A" w:rsidRDefault="00765430" w:rsidP="00606093">
            <w:pPr>
              <w:jc w:val="center"/>
              <w:rPr>
                <w:sz w:val="22"/>
                <w:szCs w:val="22"/>
                <w:lang w:val="en-US"/>
              </w:rPr>
            </w:pPr>
            <w:r w:rsidRPr="00F2573A">
              <w:rPr>
                <w:b/>
                <w:sz w:val="22"/>
                <w:szCs w:val="22"/>
                <w:lang w:val="en-US"/>
              </w:rPr>
              <w:t>(</w:t>
            </w:r>
            <w:r w:rsidRPr="00F2573A">
              <w:rPr>
                <w:b/>
                <w:sz w:val="22"/>
                <w:szCs w:val="22"/>
              </w:rPr>
              <w:t>автор предложений</w:t>
            </w:r>
            <w:r w:rsidRPr="00F2573A">
              <w:rPr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5617" w:type="dxa"/>
          </w:tcPr>
          <w:p w:rsidR="00765430" w:rsidRPr="00F2573A" w:rsidRDefault="00765430" w:rsidP="00606093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b/>
                <w:sz w:val="22"/>
                <w:szCs w:val="22"/>
              </w:rPr>
              <w:t>Обоснование необходимости и цель</w:t>
            </w:r>
          </w:p>
        </w:tc>
        <w:tc>
          <w:tcPr>
            <w:tcW w:w="3969" w:type="dxa"/>
          </w:tcPr>
          <w:p w:rsidR="00765430" w:rsidRPr="00F2573A" w:rsidRDefault="00765430" w:rsidP="00606093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b/>
                <w:sz w:val="22"/>
                <w:szCs w:val="22"/>
              </w:rPr>
              <w:t>Ожидаемый результат</w:t>
            </w:r>
          </w:p>
        </w:tc>
      </w:tr>
      <w:tr w:rsidR="00765430" w:rsidRPr="00F2573A" w:rsidTr="007973EF">
        <w:tc>
          <w:tcPr>
            <w:tcW w:w="15417" w:type="dxa"/>
            <w:gridSpan w:val="5"/>
          </w:tcPr>
          <w:p w:rsidR="00765430" w:rsidRPr="00F2573A" w:rsidRDefault="00765430" w:rsidP="00765430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b/>
                <w:sz w:val="22"/>
                <w:szCs w:val="22"/>
              </w:rPr>
              <w:t>Торгово-экономические и инвестиционные форумы, выставки</w:t>
            </w:r>
          </w:p>
        </w:tc>
      </w:tr>
      <w:tr w:rsidR="00747404" w:rsidRPr="00F2573A" w:rsidTr="00F2573A">
        <w:tc>
          <w:tcPr>
            <w:tcW w:w="609" w:type="dxa"/>
          </w:tcPr>
          <w:p w:rsidR="007973EF" w:rsidRPr="00F2573A" w:rsidRDefault="007973EF" w:rsidP="0076543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7973EF" w:rsidRPr="00F2573A" w:rsidRDefault="007973EF" w:rsidP="007973EF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Петербургский международный экономический форум,</w:t>
            </w:r>
          </w:p>
          <w:p w:rsidR="007973EF" w:rsidRPr="00F2573A" w:rsidRDefault="007973EF" w:rsidP="00747404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г. Санкт-Петербург,</w:t>
            </w:r>
            <w:r w:rsidR="00747404" w:rsidRPr="00F2573A">
              <w:rPr>
                <w:sz w:val="22"/>
                <w:szCs w:val="22"/>
              </w:rPr>
              <w:t xml:space="preserve"> </w:t>
            </w:r>
            <w:r w:rsidRPr="00F2573A">
              <w:rPr>
                <w:sz w:val="22"/>
                <w:szCs w:val="22"/>
              </w:rPr>
              <w:t>май</w:t>
            </w:r>
          </w:p>
        </w:tc>
        <w:tc>
          <w:tcPr>
            <w:tcW w:w="2746" w:type="dxa"/>
          </w:tcPr>
          <w:p w:rsidR="007973EF" w:rsidRPr="00F2573A" w:rsidRDefault="007973EF" w:rsidP="007973EF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Министерство </w:t>
            </w:r>
            <w:proofErr w:type="gramStart"/>
            <w:r w:rsidRPr="00F2573A">
              <w:rPr>
                <w:sz w:val="22"/>
                <w:szCs w:val="22"/>
              </w:rPr>
              <w:t>экономического</w:t>
            </w:r>
            <w:proofErr w:type="gramEnd"/>
            <w:r w:rsidRPr="00F2573A">
              <w:rPr>
                <w:sz w:val="22"/>
                <w:szCs w:val="22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5617" w:type="dxa"/>
          </w:tcPr>
          <w:p w:rsidR="007973EF" w:rsidRPr="00F2573A" w:rsidRDefault="007973EF" w:rsidP="007973EF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Форум </w:t>
            </w:r>
            <w:proofErr w:type="gramStart"/>
            <w:r w:rsidRPr="00F2573A">
              <w:rPr>
                <w:sz w:val="22"/>
                <w:szCs w:val="22"/>
              </w:rPr>
              <w:t>проводится ежегодно под патронатом Президента РФ и является</w:t>
            </w:r>
            <w:proofErr w:type="gramEnd"/>
            <w:r w:rsidRPr="00F2573A">
              <w:rPr>
                <w:sz w:val="22"/>
                <w:szCs w:val="22"/>
              </w:rPr>
              <w:t xml:space="preserve"> формой сотрудничества бизнеса и всех уровней власти СНГ. Организаторами форума выступают Совет Федерации РФ и Правительство РФ.   Экономический форум – мероприятие с широким представительством деловых и промышленных кругов, исполнительной и законодательной властей, научного сообщества. Основная задача Форума - способствовать развитию партнерства между деловыми, политическими интеллектуальными лидерами мирового сообщества, обсуждению и решению стратегических проблем экономического развития. Одним из ключевых событий Форума является проведение международных и региональных выставок: инновационных достижений, промышленного дизайна, проектов Инвестиционного фонда и особых экономических зон, региональных инвестиционных проектов.</w:t>
            </w:r>
          </w:p>
        </w:tc>
        <w:tc>
          <w:tcPr>
            <w:tcW w:w="3969" w:type="dxa"/>
          </w:tcPr>
          <w:p w:rsidR="007973EF" w:rsidRPr="00F2573A" w:rsidRDefault="007973EF" w:rsidP="007973EF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Установление деловых отношений с российскими и иностранными партнерами, повышение имиджа Камчатского края.</w:t>
            </w:r>
          </w:p>
        </w:tc>
      </w:tr>
      <w:tr w:rsidR="00747404" w:rsidRPr="00F2573A" w:rsidTr="00F2573A">
        <w:tc>
          <w:tcPr>
            <w:tcW w:w="609" w:type="dxa"/>
          </w:tcPr>
          <w:p w:rsidR="007973EF" w:rsidRPr="00F2573A" w:rsidRDefault="007973EF" w:rsidP="0076543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7973EF" w:rsidRPr="00F2573A" w:rsidRDefault="007973EF" w:rsidP="00747404">
            <w:pPr>
              <w:jc w:val="center"/>
              <w:rPr>
                <w:sz w:val="22"/>
                <w:szCs w:val="22"/>
              </w:rPr>
            </w:pPr>
            <w:proofErr w:type="gramStart"/>
            <w:r w:rsidRPr="00F2573A">
              <w:rPr>
                <w:sz w:val="22"/>
                <w:szCs w:val="22"/>
              </w:rPr>
              <w:t>Российско-Китайское</w:t>
            </w:r>
            <w:proofErr w:type="gramEnd"/>
            <w:r w:rsidRPr="00F2573A">
              <w:rPr>
                <w:sz w:val="22"/>
                <w:szCs w:val="22"/>
              </w:rPr>
              <w:t xml:space="preserve"> ЭКСПО, </w:t>
            </w:r>
            <w:r w:rsidR="00747404" w:rsidRPr="00F2573A">
              <w:rPr>
                <w:sz w:val="22"/>
                <w:szCs w:val="22"/>
              </w:rPr>
              <w:t xml:space="preserve">г. </w:t>
            </w:r>
            <w:r w:rsidRPr="00F2573A">
              <w:rPr>
                <w:sz w:val="22"/>
                <w:szCs w:val="22"/>
              </w:rPr>
              <w:t>Харбин (КНР),</w:t>
            </w:r>
            <w:r w:rsidR="00747404" w:rsidRPr="00F2573A">
              <w:rPr>
                <w:sz w:val="22"/>
                <w:szCs w:val="22"/>
              </w:rPr>
              <w:t xml:space="preserve"> </w:t>
            </w:r>
            <w:r w:rsidRPr="00F2573A">
              <w:rPr>
                <w:sz w:val="22"/>
                <w:szCs w:val="22"/>
              </w:rPr>
              <w:t>июнь</w:t>
            </w:r>
          </w:p>
        </w:tc>
        <w:tc>
          <w:tcPr>
            <w:tcW w:w="2746" w:type="dxa"/>
          </w:tcPr>
          <w:p w:rsidR="007973EF" w:rsidRPr="00F2573A" w:rsidRDefault="007973EF" w:rsidP="007973EF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Министерство </w:t>
            </w:r>
            <w:proofErr w:type="gramStart"/>
            <w:r w:rsidRPr="00F2573A">
              <w:rPr>
                <w:sz w:val="22"/>
                <w:szCs w:val="22"/>
              </w:rPr>
              <w:t>экономического</w:t>
            </w:r>
            <w:proofErr w:type="gramEnd"/>
            <w:r w:rsidRPr="00F2573A">
              <w:rPr>
                <w:sz w:val="22"/>
                <w:szCs w:val="22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5617" w:type="dxa"/>
          </w:tcPr>
          <w:p w:rsidR="007973EF" w:rsidRPr="00F2573A" w:rsidRDefault="007973EF" w:rsidP="007973EF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Установление сотрудничества с деловыми кругами КНР, укрепление сотрудничества между городами Камчатского края и провинции </w:t>
            </w:r>
            <w:proofErr w:type="spellStart"/>
            <w:r w:rsidRPr="00F2573A">
              <w:rPr>
                <w:sz w:val="22"/>
                <w:szCs w:val="22"/>
              </w:rPr>
              <w:t>Хэйлунцзян</w:t>
            </w:r>
            <w:proofErr w:type="spellEnd"/>
            <w:r w:rsidR="00955E67" w:rsidRPr="00F2573A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:rsidR="007973EF" w:rsidRPr="00F2573A" w:rsidRDefault="007973EF" w:rsidP="007973EF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Повышение инвестиционной привлекательности Камчатского края, продвижение инвестиционных проектов Камчатского края.</w:t>
            </w:r>
          </w:p>
        </w:tc>
      </w:tr>
      <w:tr w:rsidR="00747404" w:rsidRPr="00F2573A" w:rsidTr="00F2573A">
        <w:tc>
          <w:tcPr>
            <w:tcW w:w="609" w:type="dxa"/>
          </w:tcPr>
          <w:p w:rsidR="007973EF" w:rsidRPr="00F2573A" w:rsidRDefault="007973EF" w:rsidP="0076543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7973EF" w:rsidRPr="00F2573A" w:rsidRDefault="007973EF" w:rsidP="007973EF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Международный инвестиционный форум,</w:t>
            </w:r>
          </w:p>
          <w:p w:rsidR="007973EF" w:rsidRPr="00F2573A" w:rsidRDefault="007973EF" w:rsidP="00747404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г. Сочи,</w:t>
            </w:r>
            <w:r w:rsidR="00747404" w:rsidRPr="00F2573A">
              <w:rPr>
                <w:sz w:val="22"/>
                <w:szCs w:val="22"/>
              </w:rPr>
              <w:t xml:space="preserve"> </w:t>
            </w:r>
            <w:r w:rsidRPr="00F2573A">
              <w:rPr>
                <w:sz w:val="22"/>
                <w:szCs w:val="22"/>
              </w:rPr>
              <w:t>сентябрь</w:t>
            </w:r>
          </w:p>
        </w:tc>
        <w:tc>
          <w:tcPr>
            <w:tcW w:w="2746" w:type="dxa"/>
          </w:tcPr>
          <w:p w:rsidR="007973EF" w:rsidRPr="00F2573A" w:rsidRDefault="007973EF" w:rsidP="007973EF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Министерство </w:t>
            </w:r>
            <w:proofErr w:type="gramStart"/>
            <w:r w:rsidRPr="00F2573A">
              <w:rPr>
                <w:sz w:val="22"/>
                <w:szCs w:val="22"/>
              </w:rPr>
              <w:t>экономического</w:t>
            </w:r>
            <w:proofErr w:type="gramEnd"/>
            <w:r w:rsidRPr="00F2573A">
              <w:rPr>
                <w:sz w:val="22"/>
                <w:szCs w:val="22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5617" w:type="dxa"/>
          </w:tcPr>
          <w:p w:rsidR="007973EF" w:rsidRPr="00F2573A" w:rsidRDefault="007973EF" w:rsidP="007973EF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Форум проводится по инициативе МЭРТ РФ, имеет статус </w:t>
            </w:r>
            <w:proofErr w:type="gramStart"/>
            <w:r w:rsidRPr="00F2573A">
              <w:rPr>
                <w:sz w:val="22"/>
                <w:szCs w:val="22"/>
              </w:rPr>
              <w:t>ежегодного</w:t>
            </w:r>
            <w:proofErr w:type="gramEnd"/>
            <w:r w:rsidRPr="00F2573A">
              <w:rPr>
                <w:sz w:val="22"/>
                <w:szCs w:val="22"/>
              </w:rPr>
              <w:t xml:space="preserve">, всероссийского и международного. Форум организуется администрацией Краснодарского края при поддержке Президента России совместно с Правительством РФ, МИД РФ и ТПП РФ. Технический оператор форума – ТПП Краснодарского края.  Сочинский инвестиционный форум - место диалога </w:t>
            </w:r>
            <w:r w:rsidRPr="00F2573A">
              <w:rPr>
                <w:sz w:val="22"/>
                <w:szCs w:val="22"/>
              </w:rPr>
              <w:lastRenderedPageBreak/>
              <w:t>политиков, руководителей законодательных и исполнительных органов власти, промышленников и предпринимателей, ученых и общественных деятелей, руководителей банков, международных инвестиционных, консалтинговых и страховых компаний. В его работе принимают участие руководители и представители дипломатических и торговых миссий, аккредитованных в России, представляющих страны Европы, Ближнего Востока, Азии и Америки, а также делегации бизнесменов и общественных деятелей из стран СНГ. Высокий уровень подготовки инвестиционных проектов (с оформленными и согласованными документами), позволяет потенциальным инвесторам заключить соглашение на Форуме и начать строительство в ближайшее время.</w:t>
            </w:r>
          </w:p>
        </w:tc>
        <w:tc>
          <w:tcPr>
            <w:tcW w:w="3969" w:type="dxa"/>
          </w:tcPr>
          <w:p w:rsidR="007973EF" w:rsidRPr="00F2573A" w:rsidRDefault="007973EF" w:rsidP="007973EF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lastRenderedPageBreak/>
              <w:t>Повышение инвестиционной привлекательности Камчатского края, продвижение инвестиционных проектов Камчатского края.</w:t>
            </w:r>
          </w:p>
        </w:tc>
      </w:tr>
      <w:tr w:rsidR="004C59DB" w:rsidRPr="00F2573A" w:rsidTr="00F2573A">
        <w:tc>
          <w:tcPr>
            <w:tcW w:w="609" w:type="dxa"/>
          </w:tcPr>
          <w:p w:rsidR="004C59DB" w:rsidRPr="00F2573A" w:rsidRDefault="004C59DB" w:rsidP="0076543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4C59DB" w:rsidRPr="00F2573A" w:rsidRDefault="004C59DB" w:rsidP="0001466D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20-е ежегодное заседание Российско-Американского тихоокеанского партнерства (РАТОП), </w:t>
            </w:r>
          </w:p>
          <w:p w:rsidR="004C59DB" w:rsidRPr="00F2573A" w:rsidRDefault="004C59DB" w:rsidP="0001466D">
            <w:pPr>
              <w:jc w:val="center"/>
              <w:rPr>
                <w:i/>
                <w:sz w:val="22"/>
                <w:szCs w:val="22"/>
              </w:rPr>
            </w:pPr>
            <w:r w:rsidRPr="00F2573A">
              <w:rPr>
                <w:i/>
                <w:sz w:val="22"/>
                <w:szCs w:val="22"/>
              </w:rPr>
              <w:t>(уточняется)</w:t>
            </w:r>
          </w:p>
          <w:p w:rsidR="004C59DB" w:rsidRPr="00F2573A" w:rsidRDefault="004C59DB" w:rsidP="000146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46" w:type="dxa"/>
          </w:tcPr>
          <w:p w:rsidR="004C59DB" w:rsidRPr="00F2573A" w:rsidRDefault="004C59DB" w:rsidP="0001466D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Министерство </w:t>
            </w:r>
            <w:proofErr w:type="gramStart"/>
            <w:r w:rsidRPr="00F2573A">
              <w:rPr>
                <w:sz w:val="22"/>
                <w:szCs w:val="22"/>
              </w:rPr>
              <w:t>экономического</w:t>
            </w:r>
            <w:proofErr w:type="gramEnd"/>
            <w:r w:rsidRPr="00F2573A">
              <w:rPr>
                <w:sz w:val="22"/>
                <w:szCs w:val="22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5617" w:type="dxa"/>
          </w:tcPr>
          <w:p w:rsidR="004C59DB" w:rsidRPr="00F2573A" w:rsidRDefault="004C59DB" w:rsidP="0001466D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Развитие торгового и инвестиционного сотрудничества дальневосточных регионов России и тихоокеанских штатов США</w:t>
            </w:r>
            <w:r w:rsidR="00955E67" w:rsidRPr="00F2573A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:rsidR="004C59DB" w:rsidRPr="00F2573A" w:rsidRDefault="004C59DB" w:rsidP="0001466D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Установление связей между правительствами, деловыми кругами, администрациями всех регионов участников.</w:t>
            </w:r>
          </w:p>
        </w:tc>
      </w:tr>
      <w:tr w:rsidR="00472C94" w:rsidRPr="00F2573A" w:rsidTr="00F2573A">
        <w:tc>
          <w:tcPr>
            <w:tcW w:w="609" w:type="dxa"/>
          </w:tcPr>
          <w:p w:rsidR="00472C94" w:rsidRPr="00F2573A" w:rsidRDefault="00472C94" w:rsidP="0076543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472C94" w:rsidRPr="00F2573A" w:rsidRDefault="00472C94" w:rsidP="007973EF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19-я китайская международная выставка инвестиций и торговли  </w:t>
            </w:r>
            <w:r w:rsidRPr="00F2573A">
              <w:rPr>
                <w:bCs/>
                <w:sz w:val="22"/>
                <w:szCs w:val="22"/>
              </w:rPr>
              <w:t>CIFIT</w:t>
            </w:r>
            <w:r w:rsidRPr="00F2573A">
              <w:rPr>
                <w:sz w:val="22"/>
                <w:szCs w:val="22"/>
              </w:rPr>
              <w:t xml:space="preserve"> 2015</w:t>
            </w:r>
            <w:r w:rsidR="009E0124" w:rsidRPr="00F2573A">
              <w:rPr>
                <w:sz w:val="22"/>
                <w:szCs w:val="22"/>
              </w:rPr>
              <w:t>,</w:t>
            </w:r>
          </w:p>
          <w:p w:rsidR="009E0124" w:rsidRPr="00F2573A" w:rsidRDefault="009E0124" w:rsidP="007973EF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сентябрь</w:t>
            </w:r>
          </w:p>
        </w:tc>
        <w:tc>
          <w:tcPr>
            <w:tcW w:w="2746" w:type="dxa"/>
          </w:tcPr>
          <w:p w:rsidR="00472C94" w:rsidRPr="00F2573A" w:rsidRDefault="00472C94" w:rsidP="007973EF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Министерство </w:t>
            </w:r>
            <w:proofErr w:type="gramStart"/>
            <w:r w:rsidRPr="00F2573A">
              <w:rPr>
                <w:sz w:val="22"/>
                <w:szCs w:val="22"/>
              </w:rPr>
              <w:t>экономического</w:t>
            </w:r>
            <w:proofErr w:type="gramEnd"/>
            <w:r w:rsidRPr="00F2573A">
              <w:rPr>
                <w:sz w:val="22"/>
                <w:szCs w:val="22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5617" w:type="dxa"/>
          </w:tcPr>
          <w:p w:rsidR="00472C94" w:rsidRPr="00F2573A" w:rsidRDefault="00472C94" w:rsidP="00A3403A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Будучи крупнейшей в мире международной выставкой, поощряющей инвестиции, CIFIT (</w:t>
            </w:r>
            <w:proofErr w:type="spellStart"/>
            <w:r w:rsidRPr="00F2573A">
              <w:rPr>
                <w:sz w:val="22"/>
                <w:szCs w:val="22"/>
              </w:rPr>
              <w:t>China</w:t>
            </w:r>
            <w:proofErr w:type="spellEnd"/>
            <w:r w:rsidRPr="00F2573A">
              <w:rPr>
                <w:sz w:val="22"/>
                <w:szCs w:val="22"/>
              </w:rPr>
              <w:t xml:space="preserve"> International </w:t>
            </w:r>
            <w:proofErr w:type="spellStart"/>
            <w:r w:rsidRPr="00F2573A">
              <w:rPr>
                <w:sz w:val="22"/>
                <w:szCs w:val="22"/>
              </w:rPr>
              <w:t>Fair</w:t>
            </w:r>
            <w:proofErr w:type="spellEnd"/>
            <w:r w:rsidRPr="00F2573A">
              <w:rPr>
                <w:sz w:val="22"/>
                <w:szCs w:val="22"/>
              </w:rPr>
              <w:t xml:space="preserve"> </w:t>
            </w:r>
            <w:proofErr w:type="spellStart"/>
            <w:r w:rsidRPr="00F2573A">
              <w:rPr>
                <w:sz w:val="22"/>
                <w:szCs w:val="22"/>
              </w:rPr>
              <w:t>for</w:t>
            </w:r>
            <w:proofErr w:type="spellEnd"/>
            <w:r w:rsidRPr="00F2573A">
              <w:rPr>
                <w:sz w:val="22"/>
                <w:szCs w:val="22"/>
              </w:rPr>
              <w:t xml:space="preserve"> </w:t>
            </w:r>
            <w:proofErr w:type="spellStart"/>
            <w:r w:rsidRPr="00F2573A">
              <w:rPr>
                <w:sz w:val="22"/>
                <w:szCs w:val="22"/>
              </w:rPr>
              <w:t>Investment</w:t>
            </w:r>
            <w:proofErr w:type="spellEnd"/>
            <w:r w:rsidRPr="00F2573A">
              <w:rPr>
                <w:sz w:val="22"/>
                <w:szCs w:val="22"/>
              </w:rPr>
              <w:t xml:space="preserve"> </w:t>
            </w:r>
            <w:proofErr w:type="spellStart"/>
            <w:r w:rsidRPr="00F2573A">
              <w:rPr>
                <w:sz w:val="22"/>
                <w:szCs w:val="22"/>
              </w:rPr>
              <w:t>and</w:t>
            </w:r>
            <w:proofErr w:type="spellEnd"/>
            <w:r w:rsidRPr="00F2573A">
              <w:rPr>
                <w:sz w:val="22"/>
                <w:szCs w:val="22"/>
              </w:rPr>
              <w:t xml:space="preserve"> </w:t>
            </w:r>
            <w:proofErr w:type="spellStart"/>
            <w:r w:rsidRPr="00F2573A">
              <w:rPr>
                <w:sz w:val="22"/>
                <w:szCs w:val="22"/>
              </w:rPr>
              <w:t>Trade</w:t>
            </w:r>
            <w:proofErr w:type="spellEnd"/>
            <w:r w:rsidRPr="00F2573A">
              <w:rPr>
                <w:sz w:val="22"/>
                <w:szCs w:val="22"/>
              </w:rPr>
              <w:t>) традиционно привлекает широкое внимание и участие всего мира. Особый упор организаторы делают на национальность и интернациональность, переговоры и поощрение инвестиций, развитие инвестиционной политики. CIFIT предлагает оптимальные возможности для деловых людей всего мира, здесь можно стать участником многостороннего инвестиционного сотрудничества.</w:t>
            </w:r>
          </w:p>
          <w:p w:rsidR="00472C94" w:rsidRPr="00F2573A" w:rsidRDefault="00472C94" w:rsidP="00A3403A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В рамках выставки пройдут международный инвестиционный форум, серия семинаров по актуальным вопросам инвестиций и симпозиумы. </w:t>
            </w:r>
            <w:proofErr w:type="spellStart"/>
            <w:r w:rsidRPr="00F2573A">
              <w:rPr>
                <w:sz w:val="22"/>
                <w:szCs w:val="22"/>
              </w:rPr>
              <w:t>Сямэньская</w:t>
            </w:r>
            <w:proofErr w:type="spellEnd"/>
            <w:r w:rsidRPr="00F2573A">
              <w:rPr>
                <w:sz w:val="22"/>
                <w:szCs w:val="22"/>
              </w:rPr>
              <w:t xml:space="preserve"> торгово-инвестиционная ярмарка рассматривается в большей степени для обеспечения широкомасштабного выхода китайских инвесторов на зарубежные рынки.</w:t>
            </w:r>
          </w:p>
        </w:tc>
        <w:tc>
          <w:tcPr>
            <w:tcW w:w="3969" w:type="dxa"/>
          </w:tcPr>
          <w:p w:rsidR="00472C94" w:rsidRPr="00F2573A" w:rsidRDefault="00472C94" w:rsidP="00D16D03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Установление деловых отношений с международными партнерами, продвижение инвестиционных проектов Камчатского края.</w:t>
            </w:r>
          </w:p>
        </w:tc>
      </w:tr>
      <w:tr w:rsidR="00F2573A" w:rsidRPr="00F2573A" w:rsidTr="000B1404">
        <w:tc>
          <w:tcPr>
            <w:tcW w:w="609" w:type="dxa"/>
          </w:tcPr>
          <w:p w:rsidR="00F2573A" w:rsidRPr="00F2573A" w:rsidRDefault="00F2573A" w:rsidP="0076543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  <w:shd w:val="clear" w:color="auto" w:fill="auto"/>
          </w:tcPr>
          <w:p w:rsidR="00F2573A" w:rsidRPr="000B1404" w:rsidRDefault="00F2573A" w:rsidP="00681CA9">
            <w:pPr>
              <w:jc w:val="center"/>
              <w:rPr>
                <w:sz w:val="22"/>
                <w:szCs w:val="22"/>
              </w:rPr>
            </w:pPr>
            <w:r w:rsidRPr="000B1404">
              <w:rPr>
                <w:sz w:val="22"/>
                <w:szCs w:val="22"/>
              </w:rPr>
              <w:t>«Восточный экономический форум»</w:t>
            </w:r>
          </w:p>
          <w:p w:rsidR="00D16D03" w:rsidRPr="000B1404" w:rsidRDefault="00D16D03" w:rsidP="00681CA9">
            <w:pPr>
              <w:jc w:val="center"/>
              <w:rPr>
                <w:sz w:val="22"/>
                <w:szCs w:val="22"/>
              </w:rPr>
            </w:pPr>
            <w:r w:rsidRPr="000B1404">
              <w:rPr>
                <w:sz w:val="22"/>
                <w:szCs w:val="22"/>
              </w:rPr>
              <w:lastRenderedPageBreak/>
              <w:t xml:space="preserve">г. Владивосток </w:t>
            </w:r>
          </w:p>
          <w:p w:rsidR="000B1404" w:rsidRPr="000B1404" w:rsidRDefault="000B1404" w:rsidP="00681CA9">
            <w:pPr>
              <w:jc w:val="center"/>
              <w:rPr>
                <w:sz w:val="22"/>
                <w:szCs w:val="22"/>
              </w:rPr>
            </w:pPr>
            <w:r w:rsidRPr="000B1404">
              <w:rPr>
                <w:sz w:val="22"/>
                <w:szCs w:val="22"/>
              </w:rPr>
              <w:t xml:space="preserve">17-20 сентября </w:t>
            </w:r>
          </w:p>
          <w:p w:rsidR="00F2573A" w:rsidRPr="000B1404" w:rsidRDefault="000B1404" w:rsidP="00681CA9">
            <w:pPr>
              <w:jc w:val="center"/>
              <w:rPr>
                <w:i/>
                <w:sz w:val="22"/>
                <w:szCs w:val="22"/>
              </w:rPr>
            </w:pPr>
            <w:r w:rsidRPr="000B1404">
              <w:rPr>
                <w:sz w:val="22"/>
                <w:szCs w:val="22"/>
              </w:rPr>
              <w:t>2015 года</w:t>
            </w:r>
          </w:p>
        </w:tc>
        <w:tc>
          <w:tcPr>
            <w:tcW w:w="2746" w:type="dxa"/>
            <w:shd w:val="clear" w:color="auto" w:fill="auto"/>
          </w:tcPr>
          <w:p w:rsidR="00F2573A" w:rsidRPr="000B1404" w:rsidRDefault="00F2573A" w:rsidP="00681CA9">
            <w:pPr>
              <w:jc w:val="center"/>
              <w:rPr>
                <w:sz w:val="22"/>
                <w:szCs w:val="22"/>
              </w:rPr>
            </w:pPr>
            <w:r w:rsidRPr="000B1404">
              <w:rPr>
                <w:sz w:val="22"/>
                <w:szCs w:val="22"/>
              </w:rPr>
              <w:lastRenderedPageBreak/>
              <w:t xml:space="preserve">Министерство </w:t>
            </w:r>
            <w:proofErr w:type="gramStart"/>
            <w:r w:rsidRPr="000B1404">
              <w:rPr>
                <w:sz w:val="22"/>
                <w:szCs w:val="22"/>
              </w:rPr>
              <w:t>экономического</w:t>
            </w:r>
            <w:proofErr w:type="gramEnd"/>
            <w:r w:rsidRPr="000B1404">
              <w:rPr>
                <w:sz w:val="22"/>
                <w:szCs w:val="22"/>
              </w:rPr>
              <w:t xml:space="preserve"> развития, </w:t>
            </w:r>
            <w:r w:rsidRPr="000B1404">
              <w:rPr>
                <w:sz w:val="22"/>
                <w:szCs w:val="22"/>
              </w:rPr>
              <w:lastRenderedPageBreak/>
              <w:t>предпринимательства и торговли Камчатского края</w:t>
            </w:r>
          </w:p>
        </w:tc>
        <w:tc>
          <w:tcPr>
            <w:tcW w:w="5617" w:type="dxa"/>
            <w:shd w:val="clear" w:color="auto" w:fill="auto"/>
          </w:tcPr>
          <w:p w:rsidR="000B1404" w:rsidRPr="000B1404" w:rsidRDefault="000B1404" w:rsidP="000B1404">
            <w:pPr>
              <w:jc w:val="both"/>
              <w:rPr>
                <w:sz w:val="22"/>
                <w:szCs w:val="22"/>
              </w:rPr>
            </w:pPr>
            <w:r w:rsidRPr="000B1404">
              <w:rPr>
                <w:sz w:val="22"/>
                <w:szCs w:val="22"/>
              </w:rPr>
              <w:lastRenderedPageBreak/>
              <w:t xml:space="preserve">Форум направлен на содействие развитию Дальнего Востока, его экономики и инвестиционной активности, а </w:t>
            </w:r>
            <w:r w:rsidRPr="000B1404">
              <w:rPr>
                <w:sz w:val="22"/>
                <w:szCs w:val="22"/>
              </w:rPr>
              <w:lastRenderedPageBreak/>
              <w:t>также усиление международного сотрудничества в Азиатско-Тихоокеанском регионе.</w:t>
            </w:r>
          </w:p>
          <w:p w:rsidR="000B1404" w:rsidRPr="000B1404" w:rsidRDefault="000B1404" w:rsidP="000B1404">
            <w:pPr>
              <w:jc w:val="both"/>
              <w:rPr>
                <w:sz w:val="22"/>
                <w:szCs w:val="22"/>
              </w:rPr>
            </w:pPr>
            <w:r w:rsidRPr="000B1404">
              <w:rPr>
                <w:sz w:val="22"/>
                <w:szCs w:val="22"/>
              </w:rPr>
              <w:t xml:space="preserve">Цель участия: презентация возможностей и потребностей региона контрагентам в странах Азиатско-Тихоокеанского региона, формирование благоприятного имиджа региона. </w:t>
            </w:r>
          </w:p>
          <w:p w:rsidR="00F2573A" w:rsidRPr="000B1404" w:rsidRDefault="00F2573A" w:rsidP="000B14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F2573A" w:rsidRPr="000B1404" w:rsidRDefault="000B1404" w:rsidP="000B1404">
            <w:pPr>
              <w:jc w:val="both"/>
              <w:rPr>
                <w:sz w:val="22"/>
                <w:szCs w:val="22"/>
              </w:rPr>
            </w:pPr>
            <w:r w:rsidRPr="000B1404">
              <w:rPr>
                <w:sz w:val="22"/>
                <w:szCs w:val="22"/>
              </w:rPr>
              <w:lastRenderedPageBreak/>
              <w:t>Развитие торгового и инвестиционного сотрудничества со странами АТР.</w:t>
            </w:r>
          </w:p>
        </w:tc>
      </w:tr>
      <w:tr w:rsidR="00F2573A" w:rsidRPr="00F2573A" w:rsidTr="007973EF">
        <w:tc>
          <w:tcPr>
            <w:tcW w:w="15417" w:type="dxa"/>
            <w:gridSpan w:val="5"/>
          </w:tcPr>
          <w:p w:rsidR="00F2573A" w:rsidRPr="00F2573A" w:rsidRDefault="00F2573A" w:rsidP="004C59DB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F2573A">
              <w:rPr>
                <w:b/>
                <w:sz w:val="22"/>
                <w:szCs w:val="22"/>
              </w:rPr>
              <w:lastRenderedPageBreak/>
              <w:t>Агропромышленный</w:t>
            </w:r>
            <w:proofErr w:type="gramEnd"/>
            <w:r w:rsidRPr="00F2573A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F2573A">
              <w:rPr>
                <w:b/>
                <w:sz w:val="22"/>
                <w:szCs w:val="22"/>
              </w:rPr>
              <w:t>рыбхозяйственный</w:t>
            </w:r>
            <w:proofErr w:type="spellEnd"/>
            <w:r w:rsidRPr="00F2573A">
              <w:rPr>
                <w:b/>
                <w:sz w:val="22"/>
                <w:szCs w:val="22"/>
              </w:rPr>
              <w:t xml:space="preserve"> комплексы</w:t>
            </w: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6543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F2573A" w:rsidRPr="00F2573A" w:rsidRDefault="00F2573A" w:rsidP="007973EF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Ежегодная  международная выставка "Национальная слава", конкурс "Всероссийская марка (III тысячелетие). Знак качества XXI века", </w:t>
            </w:r>
          </w:p>
          <w:p w:rsidR="00F2573A" w:rsidRPr="00F2573A" w:rsidRDefault="00F2573A" w:rsidP="0074740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г. Москва, май и декабрь</w:t>
            </w:r>
          </w:p>
        </w:tc>
        <w:tc>
          <w:tcPr>
            <w:tcW w:w="2746" w:type="dxa"/>
          </w:tcPr>
          <w:p w:rsidR="00F2573A" w:rsidRPr="00F2573A" w:rsidRDefault="00F2573A" w:rsidP="007973EF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Министерство рыбного хозяйства Камчатского края</w:t>
            </w:r>
          </w:p>
        </w:tc>
        <w:tc>
          <w:tcPr>
            <w:tcW w:w="5617" w:type="dxa"/>
          </w:tcPr>
          <w:p w:rsidR="00F2573A" w:rsidRPr="00F2573A" w:rsidRDefault="00F2573A" w:rsidP="007973EF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Содействовать камчатским товаропроизводителям в продвижении высококачественных товаров, услуг и технологий на российский и зарубежный рынки, а также привлечению инвестиций в </w:t>
            </w:r>
            <w:proofErr w:type="spellStart"/>
            <w:r w:rsidRPr="00F2573A">
              <w:rPr>
                <w:sz w:val="22"/>
                <w:szCs w:val="22"/>
              </w:rPr>
              <w:t>рыбохозяйственный</w:t>
            </w:r>
            <w:proofErr w:type="spellEnd"/>
            <w:r w:rsidRPr="00F2573A">
              <w:rPr>
                <w:sz w:val="22"/>
                <w:szCs w:val="22"/>
              </w:rPr>
              <w:t xml:space="preserve"> комплекс Камчатского края. Присвоение продукции Камчатских производителей  Знаков качества российских товаров, услуг и технологий - "Всероссийская Марка (III тысячелетие). Знак качества XXI века". Паспортизация лучших камчатских предприятий. Повышение имиджа Камчатского края.</w:t>
            </w:r>
          </w:p>
        </w:tc>
        <w:tc>
          <w:tcPr>
            <w:tcW w:w="3969" w:type="dxa"/>
          </w:tcPr>
          <w:p w:rsidR="00F2573A" w:rsidRPr="00F2573A" w:rsidRDefault="00F2573A" w:rsidP="007973EF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Информация о лауреатах выставок (конкурсов) </w:t>
            </w:r>
            <w:proofErr w:type="gramStart"/>
            <w:r w:rsidRPr="00F2573A">
              <w:rPr>
                <w:sz w:val="22"/>
                <w:szCs w:val="22"/>
              </w:rPr>
              <w:t>получает широкое освещение в СМИ и направляется</w:t>
            </w:r>
            <w:proofErr w:type="gramEnd"/>
            <w:r w:rsidRPr="00F2573A">
              <w:rPr>
                <w:sz w:val="22"/>
                <w:szCs w:val="22"/>
              </w:rPr>
              <w:t xml:space="preserve"> в органы исполнительной и законодательной власти субъектов РФ, торгово-промышленные палаты субъектов РФ, зарубежные компании и представительства. Лауреаты выставок (конкурсов) официально могут маркировать свою продукцию соответствующим Знаком качества на безвозмездной основе в период действия Знака (2 года), предприятия-лауреаты могут выдвинуть своих руководителей на награждение их орденом "Национальная Слава"</w:t>
            </w: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6543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F2573A" w:rsidRPr="00F2573A" w:rsidRDefault="00F2573A" w:rsidP="00696BC8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Российская агропромышленная выставка «Золотая осень 2015», г. Москва, октябрь</w:t>
            </w:r>
          </w:p>
        </w:tc>
        <w:tc>
          <w:tcPr>
            <w:tcW w:w="2746" w:type="dxa"/>
          </w:tcPr>
          <w:p w:rsidR="00F2573A" w:rsidRPr="00F2573A" w:rsidRDefault="00F2573A" w:rsidP="00696BC8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Министерство сельского хозяйства, пищевой и перерабатывающей промышленности  Камчатского края</w:t>
            </w:r>
          </w:p>
          <w:p w:rsidR="00F2573A" w:rsidRPr="00F2573A" w:rsidRDefault="00F2573A" w:rsidP="00696BC8">
            <w:pPr>
              <w:jc w:val="center"/>
              <w:rPr>
                <w:sz w:val="22"/>
                <w:szCs w:val="22"/>
              </w:rPr>
            </w:pPr>
          </w:p>
          <w:p w:rsidR="00F2573A" w:rsidRPr="00F2573A" w:rsidRDefault="00F2573A" w:rsidP="00696BC8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Министерство рыбного хозяйства Камчатского края</w:t>
            </w:r>
          </w:p>
        </w:tc>
        <w:tc>
          <w:tcPr>
            <w:tcW w:w="5617" w:type="dxa"/>
          </w:tcPr>
          <w:p w:rsidR="00F2573A" w:rsidRPr="00F2573A" w:rsidRDefault="00F2573A" w:rsidP="00696BC8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«Золотая осень» является главным аграрным форумом страны на протяжении более 10 лет, сохраняя лучшие традиции Всесоюзной сельскохозяйственной выставки и развивая современные технологии выставочного бизнеса в области АПК. </w:t>
            </w:r>
          </w:p>
          <w:p w:rsidR="00F2573A" w:rsidRPr="00F2573A" w:rsidRDefault="00F2573A" w:rsidP="00696BC8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Цель выставки – отражение современного состояния агропромышленного комплекса страны, показ продукции и разработок для технической и технологической модернизации сельского хозяйства, инновационных, </w:t>
            </w:r>
            <w:proofErr w:type="spellStart"/>
            <w:r w:rsidRPr="00F2573A">
              <w:rPr>
                <w:sz w:val="22"/>
                <w:szCs w:val="22"/>
              </w:rPr>
              <w:t>энергоэффективных</w:t>
            </w:r>
            <w:proofErr w:type="spellEnd"/>
            <w:r w:rsidRPr="00F2573A">
              <w:rPr>
                <w:sz w:val="22"/>
                <w:szCs w:val="22"/>
              </w:rPr>
              <w:t xml:space="preserve"> и ресурсосберегающих технологий, необходимых для обеспечения продовольственной безопасности России.</w:t>
            </w:r>
          </w:p>
          <w:p w:rsidR="00F2573A" w:rsidRPr="00F2573A" w:rsidRDefault="00F2573A" w:rsidP="00696BC8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Участие предприятий агропромышленного и </w:t>
            </w:r>
            <w:proofErr w:type="spellStart"/>
            <w:r w:rsidRPr="00F2573A">
              <w:rPr>
                <w:sz w:val="22"/>
                <w:szCs w:val="22"/>
              </w:rPr>
              <w:t>рыбохозяйственного</w:t>
            </w:r>
            <w:proofErr w:type="spellEnd"/>
            <w:r w:rsidRPr="00F2573A">
              <w:rPr>
                <w:sz w:val="22"/>
                <w:szCs w:val="22"/>
              </w:rPr>
              <w:t xml:space="preserve"> комплексов Камчатского края в коллективной экспозиции Камчатского края позволит  обеспечить продвижение на отечественный рынок  экологически безопасной продукции Камчатского края,  </w:t>
            </w:r>
            <w:r w:rsidRPr="00F2573A">
              <w:rPr>
                <w:sz w:val="22"/>
                <w:szCs w:val="22"/>
              </w:rPr>
              <w:lastRenderedPageBreak/>
              <w:t>повысить инвестиционную привлекательность региона и конкурентоспособность камчатской продукции.</w:t>
            </w:r>
          </w:p>
        </w:tc>
        <w:tc>
          <w:tcPr>
            <w:tcW w:w="3969" w:type="dxa"/>
          </w:tcPr>
          <w:p w:rsidR="00F2573A" w:rsidRPr="00F2573A" w:rsidRDefault="00F2573A" w:rsidP="00DB53A3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lastRenderedPageBreak/>
              <w:t xml:space="preserve">Установление взаимовыгодных контактов, расширение торговых и кооперационных связей с другими региона страны, а также странами СНГ и дальнего зарубежья. Повышение конкурентоспособности региональных товаров внутри Камчатского края и за его пределами. </w:t>
            </w: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6543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F2573A" w:rsidRPr="00F2573A" w:rsidRDefault="00F2573A" w:rsidP="004C59DB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Международная выставка «Зеленая неделя»,</w:t>
            </w:r>
          </w:p>
          <w:p w:rsidR="00F2573A" w:rsidRPr="00F2573A" w:rsidRDefault="00F2573A" w:rsidP="004C59DB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г. Берлин </w:t>
            </w:r>
            <w:r w:rsidRPr="00F2573A">
              <w:rPr>
                <w:i/>
                <w:sz w:val="22"/>
                <w:szCs w:val="22"/>
              </w:rPr>
              <w:t>(уточняется)</w:t>
            </w:r>
          </w:p>
        </w:tc>
        <w:tc>
          <w:tcPr>
            <w:tcW w:w="2746" w:type="dxa"/>
          </w:tcPr>
          <w:p w:rsidR="00F2573A" w:rsidRPr="00F2573A" w:rsidRDefault="00F2573A" w:rsidP="00696BC8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Министерство сельского хозяйства, пищевой и перерабатывающей промышленности  Камчатского края</w:t>
            </w:r>
          </w:p>
        </w:tc>
        <w:tc>
          <w:tcPr>
            <w:tcW w:w="5617" w:type="dxa"/>
          </w:tcPr>
          <w:p w:rsidR="00F2573A" w:rsidRPr="00F2573A" w:rsidRDefault="00F2573A" w:rsidP="004C59DB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Участие предприятий агропромышленного комплекса Камчатского края позволит обеспечить продвижение экологически безопасной продукции Камчатского края на внешнем рынке, повысит инвестиционную привлекательность региона и конкурентоспособность камчатской продукции.</w:t>
            </w:r>
          </w:p>
        </w:tc>
        <w:tc>
          <w:tcPr>
            <w:tcW w:w="3969" w:type="dxa"/>
          </w:tcPr>
          <w:p w:rsidR="00F2573A" w:rsidRPr="00F2573A" w:rsidRDefault="00F2573A" w:rsidP="00DB53A3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Установление взаимовыгодных контактов, расширение внешнеторговых и кооперационных связей. Повышение конкурентоспособности региональных товаров.</w:t>
            </w:r>
          </w:p>
        </w:tc>
      </w:tr>
      <w:tr w:rsidR="00F2573A" w:rsidRPr="00F2573A" w:rsidTr="00C96E09">
        <w:tc>
          <w:tcPr>
            <w:tcW w:w="15417" w:type="dxa"/>
            <w:gridSpan w:val="5"/>
          </w:tcPr>
          <w:p w:rsidR="00F2573A" w:rsidRPr="00F2573A" w:rsidRDefault="00F2573A" w:rsidP="00765430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b/>
                <w:sz w:val="22"/>
                <w:szCs w:val="22"/>
              </w:rPr>
              <w:t xml:space="preserve">Культура </w:t>
            </w: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973EF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F2573A" w:rsidRPr="00F2573A" w:rsidRDefault="00F2573A" w:rsidP="0074740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Всероссийская экспозиция «Издательские программы российских регионов»,</w:t>
            </w:r>
          </w:p>
          <w:p w:rsidR="00F2573A" w:rsidRPr="00F2573A" w:rsidRDefault="00F2573A" w:rsidP="0074740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г. Москва, 25 – 29 марта</w:t>
            </w:r>
          </w:p>
          <w:p w:rsidR="00F2573A" w:rsidRPr="00F2573A" w:rsidRDefault="00F2573A" w:rsidP="007474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6" w:type="dxa"/>
          </w:tcPr>
          <w:p w:rsidR="00F2573A" w:rsidRPr="00F2573A" w:rsidRDefault="00F2573A" w:rsidP="0074740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Министерство культуры Камчатского края</w:t>
            </w:r>
          </w:p>
          <w:p w:rsidR="00F2573A" w:rsidRPr="00F2573A" w:rsidRDefault="00F2573A" w:rsidP="0074740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(Издательские  организации Камчатского края)</w:t>
            </w:r>
          </w:p>
        </w:tc>
        <w:tc>
          <w:tcPr>
            <w:tcW w:w="5617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Представление литературы и книгоиздания региона, способствование дальнейшему развитию книгоиздания в Камчатском крае.</w:t>
            </w:r>
          </w:p>
        </w:tc>
        <w:tc>
          <w:tcPr>
            <w:tcW w:w="3969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Повышение качества издаваемой литературы в Камчатском крае</w:t>
            </w:r>
            <w:r w:rsidR="00D16D03">
              <w:rPr>
                <w:sz w:val="22"/>
                <w:szCs w:val="22"/>
              </w:rPr>
              <w:t>.</w:t>
            </w: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973EF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F2573A" w:rsidRPr="00F2573A" w:rsidRDefault="00F2573A" w:rsidP="0074740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«Жар-птица – 2015», Х юбилейный Фестиваль народных мастеров и художников России</w:t>
            </w:r>
          </w:p>
          <w:p w:rsidR="00F2573A" w:rsidRPr="00F2573A" w:rsidRDefault="00F2573A" w:rsidP="0074740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Рубрики: Декоративно-прикладное искусство, Ремесла</w:t>
            </w:r>
          </w:p>
          <w:p w:rsidR="00F2573A" w:rsidRPr="00F2573A" w:rsidRDefault="00F2573A" w:rsidP="0074740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г. Москва, 22 – 26 апреля</w:t>
            </w:r>
          </w:p>
          <w:p w:rsidR="00F2573A" w:rsidRPr="00F2573A" w:rsidRDefault="00F2573A" w:rsidP="007474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46" w:type="dxa"/>
          </w:tcPr>
          <w:p w:rsidR="00F2573A" w:rsidRPr="00F2573A" w:rsidRDefault="00F2573A" w:rsidP="0074740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Министерство культуры Камчатского края </w:t>
            </w:r>
          </w:p>
        </w:tc>
        <w:tc>
          <w:tcPr>
            <w:tcW w:w="5617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Основной целью Фестиваля является возрождение традиций народного искусства, содействие установлению прямых торгово-экономических связей между регионами России, расширение рынков сбыта продукции, обучение и консультации специалистов, популяризация народного искусства.</w:t>
            </w:r>
          </w:p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Продвижение имиджа Камчатского края в российском и международном сообществе как региона, имеющего уникальный туристский потенциал, популяризация самобытной культуры малочисленных народов Камчатского края.</w:t>
            </w: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973E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F2573A" w:rsidRPr="00F2573A" w:rsidRDefault="00F2573A" w:rsidP="0074740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«Всероссийская открытая Ярмарка событийного туризма – «</w:t>
            </w:r>
            <w:proofErr w:type="spellStart"/>
            <w:r w:rsidRPr="00F2573A">
              <w:rPr>
                <w:sz w:val="22"/>
                <w:szCs w:val="22"/>
              </w:rPr>
              <w:t>Russian</w:t>
            </w:r>
            <w:proofErr w:type="spellEnd"/>
            <w:r w:rsidRPr="00F2573A">
              <w:rPr>
                <w:sz w:val="22"/>
                <w:szCs w:val="22"/>
              </w:rPr>
              <w:t xml:space="preserve"> </w:t>
            </w:r>
            <w:proofErr w:type="spellStart"/>
            <w:r w:rsidRPr="00F2573A">
              <w:rPr>
                <w:sz w:val="22"/>
                <w:szCs w:val="22"/>
              </w:rPr>
              <w:t>open</w:t>
            </w:r>
            <w:proofErr w:type="spellEnd"/>
            <w:r w:rsidRPr="00F2573A">
              <w:rPr>
                <w:sz w:val="22"/>
                <w:szCs w:val="22"/>
              </w:rPr>
              <w:t xml:space="preserve"> </w:t>
            </w:r>
            <w:proofErr w:type="spellStart"/>
            <w:r w:rsidRPr="00F2573A">
              <w:rPr>
                <w:sz w:val="22"/>
                <w:szCs w:val="22"/>
              </w:rPr>
              <w:t>Event</w:t>
            </w:r>
            <w:proofErr w:type="spellEnd"/>
            <w:r w:rsidRPr="00F2573A">
              <w:rPr>
                <w:sz w:val="22"/>
                <w:szCs w:val="22"/>
              </w:rPr>
              <w:t xml:space="preserve"> </w:t>
            </w:r>
            <w:proofErr w:type="spellStart"/>
            <w:r w:rsidRPr="00F2573A">
              <w:rPr>
                <w:sz w:val="22"/>
                <w:szCs w:val="22"/>
              </w:rPr>
              <w:t>Expo</w:t>
            </w:r>
            <w:proofErr w:type="spellEnd"/>
            <w:r w:rsidRPr="00F2573A">
              <w:rPr>
                <w:sz w:val="22"/>
                <w:szCs w:val="22"/>
              </w:rPr>
              <w:t>»,</w:t>
            </w:r>
          </w:p>
          <w:p w:rsidR="00F2573A" w:rsidRPr="00F2573A" w:rsidRDefault="00F2573A" w:rsidP="0074740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г. Москва, май</w:t>
            </w:r>
          </w:p>
        </w:tc>
        <w:tc>
          <w:tcPr>
            <w:tcW w:w="2746" w:type="dxa"/>
          </w:tcPr>
          <w:p w:rsidR="00F2573A" w:rsidRPr="00F2573A" w:rsidRDefault="00F2573A" w:rsidP="0074740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Министерство культуры Камчатского края </w:t>
            </w:r>
          </w:p>
        </w:tc>
        <w:tc>
          <w:tcPr>
            <w:tcW w:w="5617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  Сохранение в едином культурном пространстве многообразия всей накопленной предыдущими поколениями системы ценностей, позволяющей сохранять национальную самобытность всех народов, проживающих в Камчатском крае,  интеграция  народного творчества  в туризм.  </w:t>
            </w:r>
          </w:p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Продвижение имиджа Камчатского края в российском и международном сообществе как региона, имеющего уникальный туристский потенциал, пропаганда самобытной культуры малочисленных народов Камчатского края.</w:t>
            </w: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973E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F2573A" w:rsidRPr="00F2573A" w:rsidRDefault="00F2573A" w:rsidP="0074740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Выставка-ярмарка народных художественных промыслов России «ЛАДЬЯ. Зимняя сказка - 2015»,</w:t>
            </w:r>
          </w:p>
          <w:p w:rsidR="00F2573A" w:rsidRPr="00F2573A" w:rsidRDefault="00F2573A" w:rsidP="0074740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г. Москва, декабрь</w:t>
            </w:r>
          </w:p>
        </w:tc>
        <w:tc>
          <w:tcPr>
            <w:tcW w:w="2746" w:type="dxa"/>
          </w:tcPr>
          <w:p w:rsidR="00F2573A" w:rsidRPr="00F2573A" w:rsidRDefault="00F2573A" w:rsidP="00DE3D7F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Министерство культуры Камчатского края</w:t>
            </w:r>
          </w:p>
        </w:tc>
        <w:tc>
          <w:tcPr>
            <w:tcW w:w="5617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Своё мастерство продемонстрируют ремесленные мастерские и частные ремесленники, крупнейшие производственные предприятия и объединения, сохраняющие самобытную культуру российского народа.</w:t>
            </w:r>
            <w:bookmarkStart w:id="0" w:name="_GoBack"/>
            <w:bookmarkEnd w:id="0"/>
          </w:p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Продвижение имиджа Камчатского края в российском и международном сообществе как региона, имеющего уникальный туристский потенциал, пропаганда самобытной культуры малочисленных народов Камчатского края.</w:t>
            </w: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973E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F2573A" w:rsidRPr="00F2573A" w:rsidRDefault="00F2573A" w:rsidP="009720CF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  <w:lang w:val="en-US"/>
              </w:rPr>
              <w:t>X</w:t>
            </w:r>
            <w:r w:rsidRPr="00F2573A">
              <w:rPr>
                <w:sz w:val="22"/>
                <w:szCs w:val="22"/>
              </w:rPr>
              <w:t xml:space="preserve"> Международная выставка-ярмарка «Сокровища Севера», г. Москва, </w:t>
            </w:r>
            <w:r w:rsidRPr="00F2573A">
              <w:rPr>
                <w:i/>
                <w:sz w:val="22"/>
                <w:szCs w:val="22"/>
              </w:rPr>
              <w:t>(уточняется)</w:t>
            </w:r>
          </w:p>
        </w:tc>
        <w:tc>
          <w:tcPr>
            <w:tcW w:w="2746" w:type="dxa"/>
          </w:tcPr>
          <w:p w:rsidR="00F2573A" w:rsidRPr="00F2573A" w:rsidRDefault="00F2573A" w:rsidP="00DE3D7F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Министерство территориального развития Камчатского края</w:t>
            </w:r>
          </w:p>
        </w:tc>
        <w:tc>
          <w:tcPr>
            <w:tcW w:w="5617" w:type="dxa"/>
          </w:tcPr>
          <w:p w:rsidR="00F2573A" w:rsidRPr="00F2573A" w:rsidRDefault="00F2573A" w:rsidP="009720CF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Предоставление практической возможности общинам коренных малочисленных народов Севера, Сибири и Дальнего Востока  края показать свои достижения, возможность поиска деловых партнеров и инвесторов.</w:t>
            </w:r>
          </w:p>
        </w:tc>
        <w:tc>
          <w:tcPr>
            <w:tcW w:w="3969" w:type="dxa"/>
          </w:tcPr>
          <w:p w:rsidR="00F2573A" w:rsidRPr="00F2573A" w:rsidRDefault="00F2573A" w:rsidP="009720CF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Привлечение внимания общественности к опыту развития малого бизнеса в области традиционных видов деятельности коренных малочисленных народов Севера Камчатского края и установление деловых контактов.</w:t>
            </w:r>
          </w:p>
        </w:tc>
      </w:tr>
      <w:tr w:rsidR="00F2573A" w:rsidRPr="00F2573A" w:rsidTr="007973EF">
        <w:tc>
          <w:tcPr>
            <w:tcW w:w="15417" w:type="dxa"/>
            <w:gridSpan w:val="5"/>
          </w:tcPr>
          <w:p w:rsidR="00F2573A" w:rsidRPr="00F2573A" w:rsidRDefault="00D16D03" w:rsidP="007654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Спорт и т</w:t>
            </w:r>
            <w:r w:rsidR="00F2573A" w:rsidRPr="00F2573A">
              <w:rPr>
                <w:b/>
                <w:sz w:val="22"/>
                <w:szCs w:val="22"/>
              </w:rPr>
              <w:t>уризм</w:t>
            </w: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973E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F2573A" w:rsidRPr="00F2573A" w:rsidRDefault="00F2573A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Международная туристская выставка </w:t>
            </w:r>
            <w:r w:rsidRPr="00F2573A">
              <w:rPr>
                <w:color w:val="000000"/>
                <w:sz w:val="22"/>
                <w:szCs w:val="22"/>
              </w:rPr>
              <w:t xml:space="preserve">ITB </w:t>
            </w:r>
            <w:proofErr w:type="spellStart"/>
            <w:r w:rsidRPr="00F2573A">
              <w:rPr>
                <w:color w:val="000000"/>
                <w:sz w:val="22"/>
                <w:szCs w:val="22"/>
              </w:rPr>
              <w:t>Berlin</w:t>
            </w:r>
            <w:proofErr w:type="spellEnd"/>
          </w:p>
          <w:p w:rsidR="00F2573A" w:rsidRPr="00F2573A" w:rsidRDefault="00F2573A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F2573A">
              <w:rPr>
                <w:color w:val="000000"/>
                <w:sz w:val="22"/>
                <w:szCs w:val="22"/>
              </w:rPr>
              <w:t>г. Берлин (Германия), 4-8 марта</w:t>
            </w:r>
          </w:p>
        </w:tc>
        <w:tc>
          <w:tcPr>
            <w:tcW w:w="2746" w:type="dxa"/>
          </w:tcPr>
          <w:p w:rsidR="00F2573A" w:rsidRPr="00F2573A" w:rsidRDefault="00F2573A" w:rsidP="00DE3D7F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5617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Продвижение туристского бренда Камчатского края на одной из самых крупных туристских выставок Европы. Представление камчатского турпродукта с целью повышения престижа у европейцев. </w:t>
            </w:r>
          </w:p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973E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F2573A" w:rsidRPr="00F2573A" w:rsidRDefault="00F2573A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F2573A">
              <w:rPr>
                <w:color w:val="000000"/>
                <w:sz w:val="22"/>
                <w:szCs w:val="22"/>
              </w:rPr>
              <w:t xml:space="preserve">Международная туристическая выставка </w:t>
            </w:r>
            <w:proofErr w:type="spellStart"/>
            <w:r w:rsidRPr="00F2573A">
              <w:rPr>
                <w:color w:val="000000"/>
                <w:sz w:val="22"/>
                <w:szCs w:val="22"/>
              </w:rPr>
              <w:t>Интурмаркет</w:t>
            </w:r>
            <w:proofErr w:type="spellEnd"/>
            <w:r w:rsidRPr="00F2573A">
              <w:rPr>
                <w:color w:val="000000"/>
                <w:sz w:val="22"/>
                <w:szCs w:val="22"/>
              </w:rPr>
              <w:t>,</w:t>
            </w:r>
          </w:p>
          <w:p w:rsidR="00F2573A" w:rsidRPr="00F2573A" w:rsidRDefault="00F2573A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F2573A">
              <w:rPr>
                <w:color w:val="000000"/>
                <w:sz w:val="22"/>
                <w:szCs w:val="22"/>
              </w:rPr>
              <w:t>г. Москва, 14-17 марта</w:t>
            </w:r>
          </w:p>
        </w:tc>
        <w:tc>
          <w:tcPr>
            <w:tcW w:w="2746" w:type="dxa"/>
          </w:tcPr>
          <w:p w:rsidR="00F2573A" w:rsidRPr="00F2573A" w:rsidRDefault="00F2573A" w:rsidP="00DE3D7F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5617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 Участие в ряде параллельных мероприятий выставки: конференциях по проблемам развития туризма, семинарах, круглых столах, презентациях и пр. даст  дополнительные возможности по изучению текущей ситуации на рынке международного и внутреннего туризма, позволит перенять передовой опыт и новейшие технологии туристской индустрии.</w:t>
            </w:r>
          </w:p>
        </w:tc>
        <w:tc>
          <w:tcPr>
            <w:tcW w:w="3969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Установление деловых контактов с туроператорами внутреннего и въездного туризма в РФ, расширение деловых партнерских связей и агентской сети, заключение договоров на предстоящий туристский сезон. Привлечение потенциальных туристов.</w:t>
            </w: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973E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F2573A" w:rsidRPr="00DE3D7F" w:rsidRDefault="00F2573A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DE3D7F">
              <w:rPr>
                <w:color w:val="000000"/>
                <w:sz w:val="22"/>
                <w:szCs w:val="22"/>
              </w:rPr>
              <w:t>Международная туристическая выставка MITT,</w:t>
            </w:r>
          </w:p>
          <w:p w:rsidR="00F2573A" w:rsidRPr="00DE3D7F" w:rsidRDefault="00F2573A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DE3D7F">
              <w:rPr>
                <w:color w:val="000000"/>
                <w:sz w:val="22"/>
                <w:szCs w:val="22"/>
              </w:rPr>
              <w:t>г. Москва, 18-21 марта</w:t>
            </w:r>
          </w:p>
        </w:tc>
        <w:tc>
          <w:tcPr>
            <w:tcW w:w="2746" w:type="dxa"/>
          </w:tcPr>
          <w:p w:rsidR="00F2573A" w:rsidRPr="00F2573A" w:rsidRDefault="00F2573A" w:rsidP="00DE3D7F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5617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 </w:t>
            </w:r>
          </w:p>
        </w:tc>
        <w:tc>
          <w:tcPr>
            <w:tcW w:w="3969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Ознакомление с передовым опытом и новейшими технологиями туристской индустрии. Установление деловых контактов с туроператорами внутреннего и въездного туризма в РФ, расширение деловых партнерских связей и агентской сети, заключение договоров на предстоящий туристский сезон. Привлечение потенциальных туристов.</w:t>
            </w:r>
          </w:p>
        </w:tc>
      </w:tr>
      <w:tr w:rsidR="00DE3D7F" w:rsidRPr="00F2573A" w:rsidTr="00D16D03">
        <w:tc>
          <w:tcPr>
            <w:tcW w:w="609" w:type="dxa"/>
          </w:tcPr>
          <w:p w:rsidR="00DE3D7F" w:rsidRPr="00F2573A" w:rsidRDefault="00DE3D7F" w:rsidP="007973E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DE3D7F" w:rsidRPr="00DE3D7F" w:rsidRDefault="00DE3D7F" w:rsidP="00DE3D7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DE3D7F">
              <w:rPr>
                <w:color w:val="000000"/>
                <w:sz w:val="22"/>
                <w:szCs w:val="22"/>
              </w:rPr>
              <w:t>Круизная</w:t>
            </w:r>
            <w:r w:rsidRPr="00DE3D7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DE3D7F">
              <w:rPr>
                <w:color w:val="000000"/>
                <w:sz w:val="22"/>
                <w:szCs w:val="22"/>
              </w:rPr>
              <w:t>выставка</w:t>
            </w:r>
            <w:r w:rsidRPr="00DE3D7F">
              <w:rPr>
                <w:color w:val="000000"/>
                <w:sz w:val="22"/>
                <w:szCs w:val="22"/>
                <w:lang w:val="en-US"/>
              </w:rPr>
              <w:t xml:space="preserve"> Cruise Shipping Miami,</w:t>
            </w:r>
          </w:p>
          <w:p w:rsidR="00DE3D7F" w:rsidRPr="00DE3D7F" w:rsidRDefault="00DE3D7F" w:rsidP="00DE3D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Майами (США),</w:t>
            </w:r>
            <w:r w:rsidRPr="00DE3D7F">
              <w:rPr>
                <w:color w:val="000000"/>
                <w:sz w:val="22"/>
                <w:szCs w:val="22"/>
              </w:rPr>
              <w:t xml:space="preserve"> 16-19 марта</w:t>
            </w:r>
          </w:p>
        </w:tc>
        <w:tc>
          <w:tcPr>
            <w:tcW w:w="2746" w:type="dxa"/>
          </w:tcPr>
          <w:p w:rsidR="00DE3D7F" w:rsidRPr="00F2573A" w:rsidRDefault="00DE3D7F" w:rsidP="00DE3D7F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lastRenderedPageBreak/>
              <w:t xml:space="preserve">Агентство по туризму и внешним связям </w:t>
            </w:r>
            <w:r w:rsidRPr="00F2573A">
              <w:rPr>
                <w:sz w:val="22"/>
                <w:szCs w:val="22"/>
              </w:rPr>
              <w:lastRenderedPageBreak/>
              <w:t>Камчатского края</w:t>
            </w:r>
          </w:p>
        </w:tc>
        <w:tc>
          <w:tcPr>
            <w:tcW w:w="5617" w:type="dxa"/>
          </w:tcPr>
          <w:p w:rsidR="00DE3D7F" w:rsidRPr="00F2573A" w:rsidRDefault="00DE3D7F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lastRenderedPageBreak/>
              <w:t xml:space="preserve">Продвижение туристского бренда Камчатского края, представление камчатского турпродукта. </w:t>
            </w:r>
            <w:r w:rsidRPr="00F2573A">
              <w:rPr>
                <w:sz w:val="22"/>
                <w:szCs w:val="22"/>
              </w:rPr>
              <w:lastRenderedPageBreak/>
              <w:t>Стимулирование потребительского спроса на осуществление туристских поездок на Камчатку.</w:t>
            </w:r>
          </w:p>
        </w:tc>
        <w:tc>
          <w:tcPr>
            <w:tcW w:w="3969" w:type="dxa"/>
          </w:tcPr>
          <w:p w:rsidR="00DE3D7F" w:rsidRPr="00F2573A" w:rsidRDefault="00DE3D7F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lastRenderedPageBreak/>
              <w:t xml:space="preserve">Установление деловых контактов на высоком уровне с международными </w:t>
            </w:r>
            <w:r w:rsidRPr="00F2573A">
              <w:rPr>
                <w:sz w:val="22"/>
                <w:szCs w:val="22"/>
              </w:rPr>
              <w:lastRenderedPageBreak/>
              <w:t>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973E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F2573A" w:rsidRPr="00F2573A" w:rsidRDefault="00F2573A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F2573A">
              <w:rPr>
                <w:color w:val="000000"/>
                <w:sz w:val="22"/>
                <w:szCs w:val="22"/>
              </w:rPr>
              <w:t>Международная туристическая выставка KOTFA</w:t>
            </w:r>
          </w:p>
          <w:p w:rsidR="00F2573A" w:rsidRPr="00F2573A" w:rsidRDefault="00DE3D7F" w:rsidP="0074740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Сеул </w:t>
            </w:r>
            <w:r w:rsidR="00F2573A" w:rsidRPr="00F2573A">
              <w:rPr>
                <w:color w:val="000000"/>
                <w:sz w:val="22"/>
                <w:szCs w:val="22"/>
              </w:rPr>
              <w:t>(Корея), 29 мая - 1 июня</w:t>
            </w:r>
          </w:p>
        </w:tc>
        <w:tc>
          <w:tcPr>
            <w:tcW w:w="2746" w:type="dxa"/>
          </w:tcPr>
          <w:p w:rsidR="00F2573A" w:rsidRPr="00F2573A" w:rsidRDefault="00F2573A" w:rsidP="00DE3D7F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5617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</w:t>
            </w:r>
          </w:p>
        </w:tc>
        <w:tc>
          <w:tcPr>
            <w:tcW w:w="3969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Установление деловых контактов на высоком уровне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 </w:t>
            </w: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973E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F2573A" w:rsidRPr="00F2573A" w:rsidRDefault="00F2573A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F2573A">
              <w:rPr>
                <w:color w:val="000000"/>
                <w:sz w:val="22"/>
                <w:szCs w:val="22"/>
              </w:rPr>
              <w:t>Международная туристическая выставка BITE,</w:t>
            </w:r>
          </w:p>
          <w:p w:rsidR="00F2573A" w:rsidRPr="00F2573A" w:rsidRDefault="00F2573A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F2573A">
              <w:rPr>
                <w:color w:val="000000"/>
                <w:sz w:val="22"/>
                <w:szCs w:val="22"/>
              </w:rPr>
              <w:t>Пекин (Китай), июнь</w:t>
            </w:r>
          </w:p>
        </w:tc>
        <w:tc>
          <w:tcPr>
            <w:tcW w:w="2746" w:type="dxa"/>
          </w:tcPr>
          <w:p w:rsidR="00F2573A" w:rsidRPr="00F2573A" w:rsidRDefault="00F2573A" w:rsidP="00DE3D7F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5617" w:type="dxa"/>
          </w:tcPr>
          <w:p w:rsidR="00F2573A" w:rsidRPr="00F2573A" w:rsidRDefault="00F2573A" w:rsidP="00747404">
            <w:pPr>
              <w:jc w:val="both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 на китайском рынке.</w:t>
            </w:r>
          </w:p>
        </w:tc>
        <w:tc>
          <w:tcPr>
            <w:tcW w:w="3969" w:type="dxa"/>
          </w:tcPr>
          <w:p w:rsidR="00F2573A" w:rsidRPr="00F2573A" w:rsidRDefault="00F2573A" w:rsidP="00747404">
            <w:pPr>
              <w:jc w:val="both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Установление деловых контактов на высоком уровне с международными туроператорами, расширение деловых партнерских связей с китайскими туроператорами.  Привлечение потенциальных туристов из КНР.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  <w:tr w:rsidR="00D16D03" w:rsidRPr="00F2573A" w:rsidTr="00C31788">
        <w:tc>
          <w:tcPr>
            <w:tcW w:w="609" w:type="dxa"/>
            <w:shd w:val="clear" w:color="auto" w:fill="FFFFFF" w:themeFill="background1"/>
          </w:tcPr>
          <w:p w:rsidR="00D16D03" w:rsidRPr="00C31788" w:rsidRDefault="00D16D03" w:rsidP="007973E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  <w:shd w:val="clear" w:color="auto" w:fill="FFFFFF" w:themeFill="background1"/>
          </w:tcPr>
          <w:p w:rsidR="00D16D03" w:rsidRPr="00C31788" w:rsidRDefault="00D16D03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C31788">
              <w:rPr>
                <w:color w:val="000000"/>
                <w:sz w:val="22"/>
                <w:szCs w:val="22"/>
              </w:rPr>
              <w:t>Международный спортивный форум «Россия – спортивная держава»</w:t>
            </w:r>
          </w:p>
          <w:p w:rsidR="00D16D03" w:rsidRPr="00C31788" w:rsidRDefault="00D16D03" w:rsidP="00747404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31788">
              <w:rPr>
                <w:i/>
                <w:color w:val="000000"/>
                <w:sz w:val="22"/>
                <w:szCs w:val="22"/>
              </w:rPr>
              <w:t>город уточняется,</w:t>
            </w:r>
          </w:p>
          <w:p w:rsidR="00D16D03" w:rsidRPr="00C31788" w:rsidRDefault="00D16D03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C31788">
              <w:rPr>
                <w:color w:val="000000"/>
                <w:sz w:val="22"/>
                <w:szCs w:val="22"/>
              </w:rPr>
              <w:t>2 полугодие</w:t>
            </w:r>
          </w:p>
        </w:tc>
        <w:tc>
          <w:tcPr>
            <w:tcW w:w="2746" w:type="dxa"/>
            <w:shd w:val="clear" w:color="auto" w:fill="FFFFFF" w:themeFill="background1"/>
          </w:tcPr>
          <w:p w:rsidR="00D16D03" w:rsidRPr="00C31788" w:rsidRDefault="00D16D03" w:rsidP="00DE3D7F">
            <w:pPr>
              <w:jc w:val="center"/>
              <w:rPr>
                <w:sz w:val="22"/>
                <w:szCs w:val="22"/>
              </w:rPr>
            </w:pPr>
            <w:r w:rsidRPr="00C31788">
              <w:rPr>
                <w:sz w:val="22"/>
                <w:szCs w:val="22"/>
              </w:rPr>
              <w:t>Министерство спорта и молодежной политики Камчатского края</w:t>
            </w:r>
          </w:p>
        </w:tc>
        <w:tc>
          <w:tcPr>
            <w:tcW w:w="5617" w:type="dxa"/>
            <w:shd w:val="clear" w:color="auto" w:fill="FFFFFF" w:themeFill="background1"/>
          </w:tcPr>
          <w:p w:rsidR="00D16D03" w:rsidRPr="00C31788" w:rsidRDefault="00D16D03" w:rsidP="007474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D16D03" w:rsidRPr="00C31788" w:rsidRDefault="00D16D03" w:rsidP="00747404">
            <w:pPr>
              <w:jc w:val="both"/>
              <w:rPr>
                <w:sz w:val="22"/>
                <w:szCs w:val="22"/>
              </w:rPr>
            </w:pP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973E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F2573A" w:rsidRPr="00F2573A" w:rsidRDefault="00F2573A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F2573A">
              <w:rPr>
                <w:color w:val="000000"/>
                <w:sz w:val="22"/>
                <w:szCs w:val="22"/>
              </w:rPr>
              <w:t>Туристическая выставка «Охота и рыбалка»,</w:t>
            </w:r>
          </w:p>
          <w:p w:rsidR="00F2573A" w:rsidRPr="00F2573A" w:rsidRDefault="00F2573A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F2573A">
              <w:rPr>
                <w:color w:val="000000"/>
                <w:sz w:val="22"/>
                <w:szCs w:val="22"/>
              </w:rPr>
              <w:t>г. Москва, сентябрь</w:t>
            </w:r>
          </w:p>
        </w:tc>
        <w:tc>
          <w:tcPr>
            <w:tcW w:w="2746" w:type="dxa"/>
          </w:tcPr>
          <w:p w:rsidR="00F2573A" w:rsidRPr="00F2573A" w:rsidRDefault="00F2573A" w:rsidP="00DE3D7F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5617" w:type="dxa"/>
          </w:tcPr>
          <w:p w:rsidR="00F2573A" w:rsidRPr="00F2573A" w:rsidRDefault="00F2573A" w:rsidP="00747404">
            <w:pPr>
              <w:jc w:val="both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</w:t>
            </w:r>
          </w:p>
        </w:tc>
        <w:tc>
          <w:tcPr>
            <w:tcW w:w="3969" w:type="dxa"/>
          </w:tcPr>
          <w:p w:rsidR="00F2573A" w:rsidRPr="00F2573A" w:rsidRDefault="00F2573A" w:rsidP="0074740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F2573A">
              <w:rPr>
                <w:rFonts w:eastAsia="SimSun"/>
                <w:sz w:val="22"/>
                <w:szCs w:val="22"/>
                <w:lang w:eastAsia="zh-CN"/>
              </w:rPr>
              <w:t xml:space="preserve">Создание эффективной системы продвижения туристских ресурсов, услуг и продуктов Камчатского края. </w:t>
            </w:r>
            <w:r w:rsidRPr="00F2573A">
              <w:rPr>
                <w:sz w:val="22"/>
                <w:szCs w:val="22"/>
              </w:rPr>
              <w:t>Привлечение потенциальных туристов.</w:t>
            </w: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973E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F2573A" w:rsidRPr="00DE3D7F" w:rsidRDefault="00F2573A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DE3D7F">
              <w:rPr>
                <w:color w:val="000000"/>
                <w:sz w:val="22"/>
                <w:szCs w:val="22"/>
              </w:rPr>
              <w:t xml:space="preserve">Международная туристическая </w:t>
            </w:r>
            <w:r w:rsidRPr="00DE3D7F">
              <w:rPr>
                <w:color w:val="000000"/>
                <w:sz w:val="22"/>
                <w:szCs w:val="22"/>
              </w:rPr>
              <w:lastRenderedPageBreak/>
              <w:t>выставка JATA</w:t>
            </w:r>
          </w:p>
          <w:p w:rsidR="00F2573A" w:rsidRPr="00DE3D7F" w:rsidRDefault="00F2573A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DE3D7F">
              <w:rPr>
                <w:color w:val="000000"/>
                <w:sz w:val="22"/>
                <w:szCs w:val="22"/>
              </w:rPr>
              <w:t>г. Токио (Япония), сентябрь</w:t>
            </w:r>
          </w:p>
        </w:tc>
        <w:tc>
          <w:tcPr>
            <w:tcW w:w="2746" w:type="dxa"/>
          </w:tcPr>
          <w:p w:rsidR="00F2573A" w:rsidRPr="00F2573A" w:rsidRDefault="00F2573A" w:rsidP="00DE3D7F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lastRenderedPageBreak/>
              <w:t xml:space="preserve">Агентство по туризму и внешним связям </w:t>
            </w:r>
            <w:r w:rsidRPr="00F2573A">
              <w:rPr>
                <w:sz w:val="22"/>
                <w:szCs w:val="22"/>
              </w:rPr>
              <w:lastRenderedPageBreak/>
              <w:t>Камчатского края</w:t>
            </w:r>
          </w:p>
        </w:tc>
        <w:tc>
          <w:tcPr>
            <w:tcW w:w="5617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lastRenderedPageBreak/>
              <w:t xml:space="preserve">Продвижение туристского бренда Камчатского края, представление камчатского турпродукта. </w:t>
            </w:r>
            <w:r w:rsidRPr="00F2573A">
              <w:rPr>
                <w:sz w:val="22"/>
                <w:szCs w:val="22"/>
              </w:rPr>
              <w:lastRenderedPageBreak/>
              <w:t>Стимулирование потребительского спроса на осуществление туристских поездок на Камчатку.</w:t>
            </w:r>
          </w:p>
        </w:tc>
        <w:tc>
          <w:tcPr>
            <w:tcW w:w="3969" w:type="dxa"/>
          </w:tcPr>
          <w:p w:rsidR="00F2573A" w:rsidRPr="00F2573A" w:rsidRDefault="00F2573A" w:rsidP="0074740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lastRenderedPageBreak/>
              <w:t xml:space="preserve">Установление деловых контактов с международными туроператорами, </w:t>
            </w:r>
            <w:r w:rsidRPr="00F2573A">
              <w:rPr>
                <w:sz w:val="22"/>
                <w:szCs w:val="22"/>
              </w:rPr>
              <w:lastRenderedPageBreak/>
              <w:t xml:space="preserve">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 Установление контактов на высоком уровне. </w:t>
            </w:r>
          </w:p>
        </w:tc>
      </w:tr>
      <w:tr w:rsidR="00F2573A" w:rsidRPr="00F2573A" w:rsidTr="00D16D03">
        <w:tc>
          <w:tcPr>
            <w:tcW w:w="609" w:type="dxa"/>
          </w:tcPr>
          <w:p w:rsidR="00F2573A" w:rsidRPr="00F2573A" w:rsidRDefault="00F2573A" w:rsidP="007973EF">
            <w:pPr>
              <w:pStyle w:val="a4"/>
              <w:numPr>
                <w:ilvl w:val="0"/>
                <w:numId w:val="1"/>
              </w:numPr>
              <w:ind w:left="142" w:hanging="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6" w:type="dxa"/>
          </w:tcPr>
          <w:p w:rsidR="00DE3D7F" w:rsidRDefault="00DE3D7F" w:rsidP="00747404">
            <w:pPr>
              <w:jc w:val="center"/>
              <w:rPr>
                <w:color w:val="000000"/>
                <w:sz w:val="22"/>
                <w:szCs w:val="22"/>
              </w:rPr>
            </w:pPr>
            <w:r w:rsidRPr="00DE3D7F">
              <w:rPr>
                <w:color w:val="000000"/>
                <w:sz w:val="22"/>
                <w:szCs w:val="22"/>
              </w:rPr>
              <w:t>Круизная</w:t>
            </w:r>
            <w:r w:rsidRPr="00DE3D7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DE3D7F">
              <w:rPr>
                <w:color w:val="000000"/>
                <w:sz w:val="22"/>
                <w:szCs w:val="22"/>
              </w:rPr>
              <w:t>выставка</w:t>
            </w:r>
            <w:r w:rsidRPr="00DE3D7F">
              <w:rPr>
                <w:color w:val="000000"/>
                <w:sz w:val="22"/>
                <w:szCs w:val="22"/>
                <w:lang w:val="en-US"/>
              </w:rPr>
              <w:t xml:space="preserve"> Cruise Shipping Asia-Pacific</w:t>
            </w:r>
          </w:p>
          <w:p w:rsidR="00DE3D7F" w:rsidRPr="00C31788" w:rsidRDefault="00DE3D7F" w:rsidP="00DE3D7F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31788">
              <w:rPr>
                <w:i/>
                <w:color w:val="000000"/>
                <w:sz w:val="22"/>
                <w:szCs w:val="22"/>
              </w:rPr>
              <w:t>город уточняется,</w:t>
            </w:r>
          </w:p>
          <w:p w:rsidR="00F2573A" w:rsidRPr="00DE3D7F" w:rsidRDefault="00DE3D7F" w:rsidP="0074740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DE3D7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DE3D7F"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2746" w:type="dxa"/>
          </w:tcPr>
          <w:p w:rsidR="00F2573A" w:rsidRPr="00F2573A" w:rsidRDefault="00F2573A" w:rsidP="00DE3D7F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5617" w:type="dxa"/>
          </w:tcPr>
          <w:p w:rsidR="00F2573A" w:rsidRPr="00F2573A" w:rsidRDefault="00F2573A" w:rsidP="00606093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</w:t>
            </w:r>
          </w:p>
        </w:tc>
        <w:tc>
          <w:tcPr>
            <w:tcW w:w="3969" w:type="dxa"/>
          </w:tcPr>
          <w:p w:rsidR="00F2573A" w:rsidRPr="00F2573A" w:rsidRDefault="00F2573A" w:rsidP="00606093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 Установление контактов на высоком уровне. </w:t>
            </w:r>
          </w:p>
        </w:tc>
      </w:tr>
    </w:tbl>
    <w:p w:rsidR="007F0152" w:rsidRDefault="007F0152" w:rsidP="009E0124"/>
    <w:sectPr w:rsidR="007F0152" w:rsidSect="00324164">
      <w:pgSz w:w="16838" w:h="11906" w:orient="landscape"/>
      <w:pgMar w:top="851" w:right="395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A280F"/>
    <w:multiLevelType w:val="hybridMultilevel"/>
    <w:tmpl w:val="98EADDE8"/>
    <w:lvl w:ilvl="0" w:tplc="A328AD5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430"/>
    <w:rsid w:val="000B1404"/>
    <w:rsid w:val="001679B3"/>
    <w:rsid w:val="00324164"/>
    <w:rsid w:val="00472C94"/>
    <w:rsid w:val="004C59DB"/>
    <w:rsid w:val="00616856"/>
    <w:rsid w:val="00747404"/>
    <w:rsid w:val="00765430"/>
    <w:rsid w:val="007973EF"/>
    <w:rsid w:val="007F0152"/>
    <w:rsid w:val="00955E67"/>
    <w:rsid w:val="009720CF"/>
    <w:rsid w:val="009E0124"/>
    <w:rsid w:val="00C31788"/>
    <w:rsid w:val="00C82E8A"/>
    <w:rsid w:val="00D16D03"/>
    <w:rsid w:val="00DB53A3"/>
    <w:rsid w:val="00DE3D7F"/>
    <w:rsid w:val="00F2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43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54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5430"/>
    <w:pPr>
      <w:ind w:left="720"/>
      <w:contextualSpacing/>
    </w:pPr>
  </w:style>
  <w:style w:type="paragraph" w:styleId="a5">
    <w:name w:val="Balloon Text"/>
    <w:basedOn w:val="a"/>
    <w:link w:val="a6"/>
    <w:rsid w:val="006168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16856"/>
    <w:rPr>
      <w:rFonts w:ascii="Tahoma" w:hAnsi="Tahoma" w:cs="Tahoma"/>
      <w:sz w:val="16"/>
      <w:szCs w:val="16"/>
    </w:rPr>
  </w:style>
  <w:style w:type="paragraph" w:customStyle="1" w:styleId="a7">
    <w:name w:val=" Знак Знак Знак Знак Знак Знак Знак Знак Знак Знак Знак Знак Знак Знак Знак"/>
    <w:basedOn w:val="a"/>
    <w:rsid w:val="00DE3D7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43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54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5430"/>
    <w:pPr>
      <w:ind w:left="720"/>
      <w:contextualSpacing/>
    </w:pPr>
  </w:style>
  <w:style w:type="paragraph" w:styleId="a5">
    <w:name w:val="Balloon Text"/>
    <w:basedOn w:val="a"/>
    <w:link w:val="a6"/>
    <w:rsid w:val="006168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16856"/>
    <w:rPr>
      <w:rFonts w:ascii="Tahoma" w:hAnsi="Tahoma" w:cs="Tahoma"/>
      <w:sz w:val="16"/>
      <w:szCs w:val="16"/>
    </w:rPr>
  </w:style>
  <w:style w:type="paragraph" w:customStyle="1" w:styleId="a7">
    <w:name w:val=" Знак Знак Знак Знак Знак Знак Знак Знак Знак Знак Знак Знак Знак Знак Знак"/>
    <w:basedOn w:val="a"/>
    <w:rsid w:val="00DE3D7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C620F-1927-42C8-9061-63E90C05A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7</Pages>
  <Words>2503</Words>
  <Characters>14269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6</cp:revision>
  <cp:lastPrinted>2014-10-30T21:10:00Z</cp:lastPrinted>
  <dcterms:created xsi:type="dcterms:W3CDTF">2014-09-23T02:45:00Z</dcterms:created>
  <dcterms:modified xsi:type="dcterms:W3CDTF">2014-11-18T05:40:00Z</dcterms:modified>
</cp:coreProperties>
</file>